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A7AC4" w14:textId="78AA892B" w:rsidR="00E10EF7" w:rsidRDefault="00E10EF7" w:rsidP="00E10EF7">
      <w:pPr>
        <w:jc w:val="both"/>
        <w:rPr>
          <w:rFonts w:asciiTheme="minorHAnsi" w:hAnsiTheme="minorHAnsi" w:cstheme="minorHAnsi"/>
          <w:b/>
          <w:sz w:val="28"/>
          <w:szCs w:val="28"/>
        </w:rPr>
      </w:pPr>
    </w:p>
    <w:p w14:paraId="5C6B3B68" w14:textId="77777777" w:rsidR="00E635AB" w:rsidRPr="00CD62D1" w:rsidRDefault="00E10EF7" w:rsidP="00E635AB">
      <w:pPr>
        <w:tabs>
          <w:tab w:val="left" w:pos="7938"/>
        </w:tabs>
        <w:spacing w:after="0"/>
        <w:jc w:val="center"/>
        <w:rPr>
          <w:rFonts w:asciiTheme="minorHAnsi" w:hAnsiTheme="minorHAnsi" w:cs="Verdana"/>
          <w:b/>
          <w:bCs/>
          <w:sz w:val="32"/>
          <w:szCs w:val="32"/>
          <w:lang w:eastAsia="nl-BE"/>
        </w:rPr>
      </w:pPr>
      <w:r w:rsidRPr="00440C02">
        <w:rPr>
          <w:rFonts w:asciiTheme="minorHAnsi" w:hAnsiTheme="minorHAnsi" w:cstheme="minorHAnsi"/>
          <w:b/>
          <w:sz w:val="32"/>
          <w:szCs w:val="32"/>
        </w:rPr>
        <w:t>Richtlijnen</w:t>
      </w:r>
      <w:r w:rsidR="00440C02">
        <w:rPr>
          <w:rFonts w:asciiTheme="minorHAnsi" w:hAnsiTheme="minorHAnsi" w:cstheme="minorHAnsi"/>
          <w:b/>
          <w:sz w:val="32"/>
          <w:szCs w:val="32"/>
        </w:rPr>
        <w:t xml:space="preserve"> </w:t>
      </w:r>
      <w:r w:rsidRPr="00CD62D1">
        <w:rPr>
          <w:rFonts w:asciiTheme="minorHAnsi" w:hAnsiTheme="minorHAnsi" w:cs="Verdana"/>
          <w:b/>
          <w:bCs/>
          <w:sz w:val="32"/>
          <w:szCs w:val="32"/>
          <w:lang w:eastAsia="nl-BE"/>
        </w:rPr>
        <w:t>Regionale</w:t>
      </w:r>
      <w:r w:rsidR="00440C02" w:rsidRPr="00CD62D1">
        <w:rPr>
          <w:rFonts w:asciiTheme="minorHAnsi" w:hAnsiTheme="minorHAnsi" w:cs="Verdana"/>
          <w:b/>
          <w:bCs/>
          <w:sz w:val="32"/>
          <w:szCs w:val="32"/>
          <w:lang w:eastAsia="nl-BE"/>
        </w:rPr>
        <w:t xml:space="preserve"> C</w:t>
      </w:r>
      <w:r w:rsidRPr="00CD62D1">
        <w:rPr>
          <w:rFonts w:asciiTheme="minorHAnsi" w:hAnsiTheme="minorHAnsi" w:cs="Verdana"/>
          <w:b/>
          <w:bCs/>
          <w:sz w:val="32"/>
          <w:szCs w:val="32"/>
          <w:lang w:eastAsia="nl-BE"/>
        </w:rPr>
        <w:t>ompetitie</w:t>
      </w:r>
      <w:r w:rsidR="00E635AB" w:rsidRPr="00CD62D1">
        <w:rPr>
          <w:rFonts w:asciiTheme="minorHAnsi" w:hAnsiTheme="minorHAnsi" w:cs="Verdana"/>
          <w:b/>
          <w:bCs/>
          <w:sz w:val="32"/>
          <w:szCs w:val="32"/>
          <w:lang w:eastAsia="nl-BE"/>
        </w:rPr>
        <w:t xml:space="preserve"> </w:t>
      </w:r>
    </w:p>
    <w:p w14:paraId="06DA92D4" w14:textId="3E295655" w:rsidR="00E10EF7" w:rsidRPr="00CD62D1" w:rsidRDefault="00E635AB" w:rsidP="00E635AB">
      <w:pPr>
        <w:tabs>
          <w:tab w:val="left" w:pos="7938"/>
        </w:tabs>
        <w:spacing w:after="0"/>
        <w:jc w:val="center"/>
        <w:rPr>
          <w:rFonts w:asciiTheme="minorHAnsi" w:hAnsiTheme="minorHAnsi" w:cs="Verdana"/>
          <w:b/>
          <w:bCs/>
          <w:sz w:val="32"/>
          <w:szCs w:val="32"/>
          <w:lang w:eastAsia="nl-BE"/>
        </w:rPr>
      </w:pPr>
      <w:r>
        <w:rPr>
          <w:rFonts w:asciiTheme="minorHAnsi" w:hAnsiTheme="minorHAnsi" w:cstheme="minorHAnsi"/>
          <w:b/>
          <w:sz w:val="32"/>
          <w:szCs w:val="32"/>
        </w:rPr>
        <w:t>RUGBY</w:t>
      </w:r>
      <w:r w:rsidRPr="00440C02">
        <w:rPr>
          <w:rFonts w:asciiTheme="minorHAnsi" w:hAnsiTheme="minorHAnsi" w:cstheme="minorHAnsi"/>
          <w:b/>
          <w:sz w:val="32"/>
          <w:szCs w:val="32"/>
        </w:rPr>
        <w:t xml:space="preserve"> </w:t>
      </w:r>
      <w:r w:rsidR="001D6CDA" w:rsidRPr="00CD62D1">
        <w:rPr>
          <w:rFonts w:asciiTheme="minorHAnsi" w:hAnsiTheme="minorHAnsi" w:cs="Verdana"/>
          <w:b/>
          <w:bCs/>
          <w:sz w:val="32"/>
          <w:szCs w:val="32"/>
          <w:lang w:eastAsia="nl-BE"/>
        </w:rPr>
        <w:t>VLAANDEREN 20</w:t>
      </w:r>
      <w:r w:rsidR="009442B5">
        <w:rPr>
          <w:rFonts w:asciiTheme="minorHAnsi" w:hAnsiTheme="minorHAnsi" w:cs="Verdana"/>
          <w:b/>
          <w:bCs/>
          <w:sz w:val="32"/>
          <w:szCs w:val="32"/>
          <w:lang w:eastAsia="nl-BE"/>
        </w:rPr>
        <w:t>2</w:t>
      </w:r>
      <w:r w:rsidR="00D5223C">
        <w:rPr>
          <w:rFonts w:asciiTheme="minorHAnsi" w:hAnsiTheme="minorHAnsi" w:cs="Verdana"/>
          <w:b/>
          <w:bCs/>
          <w:sz w:val="32"/>
          <w:szCs w:val="32"/>
          <w:lang w:eastAsia="nl-BE"/>
        </w:rPr>
        <w:t>1</w:t>
      </w:r>
      <w:r w:rsidR="001D6CDA" w:rsidRPr="00CD62D1">
        <w:rPr>
          <w:rFonts w:asciiTheme="minorHAnsi" w:hAnsiTheme="minorHAnsi" w:cs="Verdana"/>
          <w:b/>
          <w:bCs/>
          <w:sz w:val="32"/>
          <w:szCs w:val="32"/>
          <w:lang w:eastAsia="nl-BE"/>
        </w:rPr>
        <w:t>-20</w:t>
      </w:r>
      <w:r w:rsidR="00A6514D">
        <w:rPr>
          <w:rFonts w:asciiTheme="minorHAnsi" w:hAnsiTheme="minorHAnsi" w:cs="Verdana"/>
          <w:b/>
          <w:bCs/>
          <w:sz w:val="32"/>
          <w:szCs w:val="32"/>
          <w:lang w:eastAsia="nl-BE"/>
        </w:rPr>
        <w:t>2</w:t>
      </w:r>
      <w:r w:rsidR="00D5223C">
        <w:rPr>
          <w:rFonts w:asciiTheme="minorHAnsi" w:hAnsiTheme="minorHAnsi" w:cs="Verdana"/>
          <w:b/>
          <w:bCs/>
          <w:sz w:val="32"/>
          <w:szCs w:val="32"/>
          <w:lang w:eastAsia="nl-BE"/>
        </w:rPr>
        <w:t>2</w:t>
      </w:r>
    </w:p>
    <w:p w14:paraId="11CC747B" w14:textId="77777777" w:rsidR="00B503E7" w:rsidRPr="00CD62D1" w:rsidRDefault="00B503E7" w:rsidP="00E635AB">
      <w:pPr>
        <w:tabs>
          <w:tab w:val="left" w:pos="7938"/>
        </w:tabs>
        <w:spacing w:after="0"/>
        <w:jc w:val="center"/>
        <w:rPr>
          <w:rFonts w:asciiTheme="minorHAnsi" w:hAnsiTheme="minorHAnsi" w:cs="Verdana"/>
          <w:b/>
          <w:bCs/>
          <w:sz w:val="32"/>
          <w:szCs w:val="32"/>
          <w:lang w:eastAsia="nl-BE"/>
        </w:rPr>
      </w:pPr>
    </w:p>
    <w:p w14:paraId="3C988D7A" w14:textId="77777777" w:rsidR="00E635AB" w:rsidRPr="00CD62D1" w:rsidRDefault="00E635AB" w:rsidP="00E635AB">
      <w:pPr>
        <w:tabs>
          <w:tab w:val="left" w:pos="7938"/>
        </w:tabs>
        <w:spacing w:after="0"/>
        <w:jc w:val="center"/>
        <w:rPr>
          <w:rFonts w:asciiTheme="minorHAnsi" w:hAnsiTheme="minorHAnsi" w:cs="Verdana"/>
          <w:b/>
          <w:bCs/>
          <w:sz w:val="32"/>
          <w:szCs w:val="32"/>
          <w:lang w:eastAsia="nl-BE"/>
        </w:rPr>
      </w:pPr>
    </w:p>
    <w:p w14:paraId="41AECB3F" w14:textId="66057591" w:rsidR="00E10EF7" w:rsidRPr="00B063B8" w:rsidRDefault="00E10EF7" w:rsidP="00E10EF7">
      <w:pPr>
        <w:numPr>
          <w:ilvl w:val="0"/>
          <w:numId w:val="3"/>
        </w:numPr>
        <w:pBdr>
          <w:top w:val="single" w:sz="4" w:space="1" w:color="auto"/>
          <w:left w:val="single" w:sz="4" w:space="4" w:color="auto"/>
          <w:bottom w:val="single" w:sz="4" w:space="1" w:color="auto"/>
          <w:right w:val="single" w:sz="4" w:space="4" w:color="auto"/>
        </w:pBdr>
        <w:spacing w:after="0"/>
        <w:jc w:val="both"/>
        <w:rPr>
          <w:rFonts w:ascii="Calibri" w:hAnsi="Calibri" w:cs="Calibri"/>
          <w:sz w:val="24"/>
        </w:rPr>
      </w:pPr>
      <w:r w:rsidRPr="00440C02">
        <w:rPr>
          <w:rFonts w:ascii="Calibri" w:hAnsi="Calibri" w:cs="Calibri"/>
          <w:sz w:val="24"/>
        </w:rPr>
        <w:t>Structuur van de competitie</w:t>
      </w:r>
    </w:p>
    <w:p w14:paraId="17ADC5D1" w14:textId="411040F9" w:rsidR="00B503E7" w:rsidRPr="003A036F" w:rsidRDefault="00B063B8" w:rsidP="00E10EF7">
      <w:pPr>
        <w:rPr>
          <w:rFonts w:asciiTheme="minorHAnsi" w:hAnsiTheme="minorHAnsi" w:cstheme="minorHAnsi"/>
        </w:rPr>
      </w:pPr>
      <w:r>
        <w:rPr>
          <w:rFonts w:asciiTheme="minorHAnsi" w:hAnsiTheme="minorHAnsi" w:cstheme="minorHAnsi"/>
          <w:b/>
        </w:rPr>
        <w:br/>
      </w:r>
      <w:r w:rsidR="00E10EF7" w:rsidRPr="00A412B9">
        <w:rPr>
          <w:rFonts w:asciiTheme="minorHAnsi" w:hAnsiTheme="minorHAnsi" w:cstheme="minorHAnsi"/>
          <w:b/>
        </w:rPr>
        <w:t>1</w:t>
      </w:r>
      <w:r w:rsidR="00E10EF7" w:rsidRPr="00A412B9">
        <w:rPr>
          <w:rFonts w:asciiTheme="minorHAnsi" w:hAnsiTheme="minorHAnsi" w:cstheme="minorHAnsi"/>
          <w:b/>
          <w:vertAlign w:val="superscript"/>
        </w:rPr>
        <w:t>ste</w:t>
      </w:r>
      <w:r w:rsidR="00E10EF7" w:rsidRPr="00A412B9">
        <w:rPr>
          <w:rFonts w:asciiTheme="minorHAnsi" w:hAnsiTheme="minorHAnsi" w:cstheme="minorHAnsi"/>
          <w:b/>
        </w:rPr>
        <w:t xml:space="preserve"> regionale</w:t>
      </w:r>
      <w:r w:rsidR="001D6CDA">
        <w:rPr>
          <w:rFonts w:asciiTheme="minorHAnsi" w:hAnsiTheme="minorHAnsi" w:cstheme="minorHAnsi"/>
          <w:b/>
        </w:rPr>
        <w:t xml:space="preserve"> “</w:t>
      </w:r>
      <w:r w:rsidR="00E635AB">
        <w:rPr>
          <w:rFonts w:asciiTheme="minorHAnsi" w:hAnsiTheme="minorHAnsi" w:cstheme="minorHAnsi"/>
          <w:b/>
        </w:rPr>
        <w:t>VLAANDEREN 1”</w:t>
      </w:r>
      <w:r w:rsidR="001E25A3">
        <w:rPr>
          <w:rFonts w:asciiTheme="minorHAnsi" w:hAnsiTheme="minorHAnsi" w:cstheme="minorHAnsi"/>
        </w:rPr>
        <w:t>: 9</w:t>
      </w:r>
      <w:r w:rsidR="00E10EF7">
        <w:rPr>
          <w:rFonts w:asciiTheme="minorHAnsi" w:hAnsiTheme="minorHAnsi" w:cstheme="minorHAnsi"/>
        </w:rPr>
        <w:t>x ploegen met heen en terug wedstrijd</w:t>
      </w:r>
      <w:r w:rsidR="00E635AB">
        <w:rPr>
          <w:rFonts w:asciiTheme="minorHAnsi" w:hAnsiTheme="minorHAnsi" w:cstheme="minorHAnsi"/>
        </w:rPr>
        <w:t xml:space="preserve">. In totaal speelt </w:t>
      </w:r>
      <w:r w:rsidR="001E25A3">
        <w:rPr>
          <w:rFonts w:asciiTheme="minorHAnsi" w:hAnsiTheme="minorHAnsi" w:cstheme="minorHAnsi"/>
        </w:rPr>
        <w:t>elke ploeg 16</w:t>
      </w:r>
      <w:r w:rsidR="00E10EF7">
        <w:rPr>
          <w:rFonts w:asciiTheme="minorHAnsi" w:hAnsiTheme="minorHAnsi" w:cstheme="minorHAnsi"/>
        </w:rPr>
        <w:t>x wedstrijden.</w:t>
      </w:r>
      <w:r w:rsidR="001E25A3">
        <w:rPr>
          <w:rFonts w:asciiTheme="minorHAnsi" w:hAnsiTheme="minorHAnsi" w:cstheme="minorHAnsi"/>
        </w:rPr>
        <w:t xml:space="preserve"> De 1° in de rangschikking na 16</w:t>
      </w:r>
      <w:r w:rsidR="00E10EF7">
        <w:rPr>
          <w:rFonts w:asciiTheme="minorHAnsi" w:hAnsiTheme="minorHAnsi" w:cstheme="minorHAnsi"/>
        </w:rPr>
        <w:t>x speeldagen gaat naar Nationale 3 divisie.</w:t>
      </w:r>
      <w:r w:rsidR="00B503E7">
        <w:rPr>
          <w:rFonts w:asciiTheme="minorHAnsi" w:hAnsiTheme="minorHAnsi" w:cstheme="minorHAnsi"/>
        </w:rPr>
        <w:br/>
      </w:r>
      <w:r w:rsidR="00E65187">
        <w:rPr>
          <w:rFonts w:asciiTheme="minorHAnsi" w:hAnsiTheme="minorHAnsi" w:cstheme="minorHAnsi"/>
        </w:rPr>
        <w:t>De laatste (9°) in de rangschikking zakt naar VLAANDEREN 2. Tussen de voorlaatste (8°) en 2° van VLAANDEREN 2 zal een barragewedstrijd gespeeld worden. De winnaar hiervan blijft/gaat naar VLAANDEREN 1.</w:t>
      </w:r>
    </w:p>
    <w:p w14:paraId="5C233510" w14:textId="3241D1DA" w:rsidR="00CD62D1" w:rsidRDefault="00E10EF7" w:rsidP="003A036F">
      <w:pPr>
        <w:rPr>
          <w:rFonts w:asciiTheme="minorHAnsi" w:hAnsiTheme="minorHAnsi" w:cstheme="minorHAnsi"/>
        </w:rPr>
      </w:pPr>
      <w:r w:rsidRPr="00A412B9">
        <w:rPr>
          <w:rFonts w:asciiTheme="minorHAnsi" w:hAnsiTheme="minorHAnsi" w:cstheme="minorHAnsi"/>
          <w:b/>
        </w:rPr>
        <w:t>2</w:t>
      </w:r>
      <w:r w:rsidRPr="00A412B9">
        <w:rPr>
          <w:rFonts w:asciiTheme="minorHAnsi" w:hAnsiTheme="minorHAnsi" w:cstheme="minorHAnsi"/>
          <w:b/>
          <w:vertAlign w:val="superscript"/>
        </w:rPr>
        <w:t>de</w:t>
      </w:r>
      <w:r w:rsidRPr="00A412B9">
        <w:rPr>
          <w:rFonts w:asciiTheme="minorHAnsi" w:hAnsiTheme="minorHAnsi" w:cstheme="minorHAnsi"/>
          <w:b/>
        </w:rPr>
        <w:t xml:space="preserve"> regionale</w:t>
      </w:r>
      <w:r w:rsidR="00E635AB">
        <w:rPr>
          <w:rFonts w:asciiTheme="minorHAnsi" w:hAnsiTheme="minorHAnsi" w:cstheme="minorHAnsi"/>
          <w:b/>
        </w:rPr>
        <w:t xml:space="preserve"> </w:t>
      </w:r>
      <w:r w:rsidR="001D6CDA">
        <w:rPr>
          <w:rFonts w:asciiTheme="minorHAnsi" w:hAnsiTheme="minorHAnsi" w:cstheme="minorHAnsi"/>
          <w:b/>
        </w:rPr>
        <w:t>“</w:t>
      </w:r>
      <w:r w:rsidR="00CD62D1">
        <w:rPr>
          <w:rFonts w:asciiTheme="minorHAnsi" w:hAnsiTheme="minorHAnsi" w:cstheme="minorHAnsi"/>
          <w:b/>
        </w:rPr>
        <w:t>Regionaal 2 Oost</w:t>
      </w:r>
      <w:r w:rsidR="001D6CDA">
        <w:rPr>
          <w:rFonts w:asciiTheme="minorHAnsi" w:hAnsiTheme="minorHAnsi" w:cstheme="minorHAnsi"/>
          <w:b/>
        </w:rPr>
        <w:t>”</w:t>
      </w:r>
      <w:r w:rsidR="00CD62D1">
        <w:rPr>
          <w:rFonts w:asciiTheme="minorHAnsi" w:hAnsiTheme="minorHAnsi" w:cstheme="minorHAnsi"/>
          <w:b/>
        </w:rPr>
        <w:t xml:space="preserve"> en “Regionaal 2 West”</w:t>
      </w:r>
      <w:r>
        <w:rPr>
          <w:rFonts w:asciiTheme="minorHAnsi" w:hAnsiTheme="minorHAnsi" w:cstheme="minorHAnsi"/>
          <w:b/>
        </w:rPr>
        <w:t xml:space="preserve">: </w:t>
      </w:r>
      <w:r w:rsidR="00CD62D1">
        <w:rPr>
          <w:rFonts w:asciiTheme="minorHAnsi" w:hAnsiTheme="minorHAnsi" w:cstheme="minorHAnsi"/>
        </w:rPr>
        <w:t>1</w:t>
      </w:r>
      <w:r w:rsidR="000D2FA9">
        <w:rPr>
          <w:rFonts w:asciiTheme="minorHAnsi" w:hAnsiTheme="minorHAnsi" w:cstheme="minorHAnsi"/>
        </w:rPr>
        <w:t>0</w:t>
      </w:r>
      <w:r w:rsidR="001D6CDA">
        <w:rPr>
          <w:rFonts w:asciiTheme="minorHAnsi" w:hAnsiTheme="minorHAnsi" w:cstheme="minorHAnsi"/>
        </w:rPr>
        <w:t xml:space="preserve">x ploegen </w:t>
      </w:r>
      <w:r w:rsidR="00CD62D1">
        <w:rPr>
          <w:rFonts w:asciiTheme="minorHAnsi" w:hAnsiTheme="minorHAnsi" w:cstheme="minorHAnsi"/>
        </w:rPr>
        <w:t xml:space="preserve"> verdeeld in 2x regio’s </w:t>
      </w:r>
      <w:r w:rsidR="001D6CDA">
        <w:rPr>
          <w:rFonts w:asciiTheme="minorHAnsi" w:hAnsiTheme="minorHAnsi" w:cstheme="minorHAnsi"/>
        </w:rPr>
        <w:t xml:space="preserve">met heen en terug wedstrijd. </w:t>
      </w:r>
      <w:r w:rsidR="002B6F68">
        <w:rPr>
          <w:rFonts w:asciiTheme="minorHAnsi" w:hAnsiTheme="minorHAnsi" w:cstheme="minorHAnsi"/>
        </w:rPr>
        <w:t xml:space="preserve"> Regionaal 2 Oost: </w:t>
      </w:r>
      <w:r w:rsidR="000D2FA9">
        <w:rPr>
          <w:rFonts w:asciiTheme="minorHAnsi" w:hAnsiTheme="minorHAnsi" w:cstheme="minorHAnsi"/>
        </w:rPr>
        <w:t>5</w:t>
      </w:r>
      <w:r w:rsidR="002B6F68">
        <w:rPr>
          <w:rFonts w:asciiTheme="minorHAnsi" w:hAnsiTheme="minorHAnsi" w:cstheme="minorHAnsi"/>
        </w:rPr>
        <w:t xml:space="preserve">x ploegen. Regionaal 2 West: </w:t>
      </w:r>
      <w:r w:rsidR="00D5223C">
        <w:rPr>
          <w:rFonts w:asciiTheme="minorHAnsi" w:hAnsiTheme="minorHAnsi" w:cstheme="minorHAnsi"/>
        </w:rPr>
        <w:t>6</w:t>
      </w:r>
      <w:r w:rsidR="002B6F68">
        <w:rPr>
          <w:rFonts w:asciiTheme="minorHAnsi" w:hAnsiTheme="minorHAnsi" w:cstheme="minorHAnsi"/>
        </w:rPr>
        <w:t>x ploegen.</w:t>
      </w:r>
      <w:r w:rsidR="00E65187">
        <w:rPr>
          <w:rFonts w:asciiTheme="minorHAnsi" w:hAnsiTheme="minorHAnsi" w:cstheme="minorHAnsi"/>
        </w:rPr>
        <w:br/>
        <w:t>De 1°</w:t>
      </w:r>
      <w:r w:rsidR="002B6F68">
        <w:rPr>
          <w:rFonts w:asciiTheme="minorHAnsi" w:hAnsiTheme="minorHAnsi" w:cstheme="minorHAnsi"/>
        </w:rPr>
        <w:t>,</w:t>
      </w:r>
      <w:r w:rsidR="00CD62D1">
        <w:rPr>
          <w:rFonts w:asciiTheme="minorHAnsi" w:hAnsiTheme="minorHAnsi" w:cstheme="minorHAnsi"/>
        </w:rPr>
        <w:t xml:space="preserve"> 2°</w:t>
      </w:r>
      <w:r w:rsidR="002B6F68">
        <w:rPr>
          <w:rFonts w:asciiTheme="minorHAnsi" w:hAnsiTheme="minorHAnsi" w:cstheme="minorHAnsi"/>
        </w:rPr>
        <w:t xml:space="preserve"> en 3°</w:t>
      </w:r>
      <w:r w:rsidR="00E65187">
        <w:rPr>
          <w:rFonts w:asciiTheme="minorHAnsi" w:hAnsiTheme="minorHAnsi" w:cstheme="minorHAnsi"/>
        </w:rPr>
        <w:t xml:space="preserve"> </w:t>
      </w:r>
      <w:r w:rsidR="004C6662">
        <w:rPr>
          <w:rFonts w:asciiTheme="minorHAnsi" w:hAnsiTheme="minorHAnsi" w:cstheme="minorHAnsi"/>
        </w:rPr>
        <w:t xml:space="preserve">in de rangschikking </w:t>
      </w:r>
      <w:r w:rsidR="00CD62D1">
        <w:rPr>
          <w:rFonts w:asciiTheme="minorHAnsi" w:hAnsiTheme="minorHAnsi" w:cstheme="minorHAnsi"/>
        </w:rPr>
        <w:t>van beide regio’s spelen in</w:t>
      </w:r>
      <w:r w:rsidR="004C6662">
        <w:rPr>
          <w:rFonts w:asciiTheme="minorHAnsi" w:hAnsiTheme="minorHAnsi" w:cstheme="minorHAnsi"/>
        </w:rPr>
        <w:t xml:space="preserve"> </w:t>
      </w:r>
      <w:r w:rsidR="004C6662" w:rsidRPr="000D2FA9">
        <w:rPr>
          <w:rFonts w:asciiTheme="minorHAnsi" w:hAnsiTheme="minorHAnsi" w:cstheme="minorHAnsi"/>
          <w:b/>
          <w:bCs/>
        </w:rPr>
        <w:t xml:space="preserve">VLAANDEREN </w:t>
      </w:r>
      <w:r w:rsidR="00CD62D1" w:rsidRPr="000D2FA9">
        <w:rPr>
          <w:rFonts w:asciiTheme="minorHAnsi" w:hAnsiTheme="minorHAnsi" w:cstheme="minorHAnsi"/>
          <w:b/>
          <w:bCs/>
        </w:rPr>
        <w:t>2</w:t>
      </w:r>
      <w:r w:rsidR="00CD62D1">
        <w:rPr>
          <w:rFonts w:asciiTheme="minorHAnsi" w:hAnsiTheme="minorHAnsi" w:cstheme="minorHAnsi"/>
        </w:rPr>
        <w:t xml:space="preserve">. </w:t>
      </w:r>
      <w:r w:rsidR="002B6F68">
        <w:rPr>
          <w:rFonts w:asciiTheme="minorHAnsi" w:hAnsiTheme="minorHAnsi" w:cstheme="minorHAnsi"/>
        </w:rPr>
        <w:t xml:space="preserve">De </w:t>
      </w:r>
      <w:r w:rsidR="00CD62D1">
        <w:rPr>
          <w:rFonts w:asciiTheme="minorHAnsi" w:hAnsiTheme="minorHAnsi" w:cstheme="minorHAnsi"/>
        </w:rPr>
        <w:t xml:space="preserve">°4 </w:t>
      </w:r>
      <w:r w:rsidR="00D5223C">
        <w:rPr>
          <w:rFonts w:asciiTheme="minorHAnsi" w:hAnsiTheme="minorHAnsi" w:cstheme="minorHAnsi"/>
        </w:rPr>
        <w:t>,</w:t>
      </w:r>
      <w:r w:rsidR="00CD62D1">
        <w:rPr>
          <w:rFonts w:asciiTheme="minorHAnsi" w:hAnsiTheme="minorHAnsi" w:cstheme="minorHAnsi"/>
        </w:rPr>
        <w:t xml:space="preserve"> </w:t>
      </w:r>
      <w:r w:rsidR="002B6F68">
        <w:rPr>
          <w:rFonts w:asciiTheme="minorHAnsi" w:hAnsiTheme="minorHAnsi" w:cstheme="minorHAnsi"/>
        </w:rPr>
        <w:t>°</w:t>
      </w:r>
      <w:r w:rsidR="00CD62D1">
        <w:rPr>
          <w:rFonts w:asciiTheme="minorHAnsi" w:hAnsiTheme="minorHAnsi" w:cstheme="minorHAnsi"/>
        </w:rPr>
        <w:t>5</w:t>
      </w:r>
      <w:r w:rsidR="00D5223C">
        <w:rPr>
          <w:rFonts w:asciiTheme="minorHAnsi" w:hAnsiTheme="minorHAnsi" w:cstheme="minorHAnsi"/>
        </w:rPr>
        <w:t xml:space="preserve"> &amp; 6°</w:t>
      </w:r>
      <w:r w:rsidR="00CD62D1">
        <w:rPr>
          <w:rFonts w:asciiTheme="minorHAnsi" w:hAnsiTheme="minorHAnsi" w:cstheme="minorHAnsi"/>
        </w:rPr>
        <w:t xml:space="preserve"> </w:t>
      </w:r>
      <w:r w:rsidR="002B6F68">
        <w:rPr>
          <w:rFonts w:asciiTheme="minorHAnsi" w:hAnsiTheme="minorHAnsi" w:cstheme="minorHAnsi"/>
        </w:rPr>
        <w:t xml:space="preserve"> </w:t>
      </w:r>
      <w:r w:rsidR="00CD62D1">
        <w:rPr>
          <w:rFonts w:asciiTheme="minorHAnsi" w:hAnsiTheme="minorHAnsi" w:cstheme="minorHAnsi"/>
        </w:rPr>
        <w:t xml:space="preserve">spelen in </w:t>
      </w:r>
      <w:r w:rsidR="00CD62D1" w:rsidRPr="000D2FA9">
        <w:rPr>
          <w:rFonts w:asciiTheme="minorHAnsi" w:hAnsiTheme="minorHAnsi" w:cstheme="minorHAnsi"/>
          <w:b/>
          <w:bCs/>
        </w:rPr>
        <w:t>VLAANDEREN 3</w:t>
      </w:r>
      <w:r w:rsidR="00CD62D1">
        <w:rPr>
          <w:rFonts w:asciiTheme="minorHAnsi" w:hAnsiTheme="minorHAnsi" w:cstheme="minorHAnsi"/>
        </w:rPr>
        <w:t>.</w:t>
      </w:r>
      <w:r w:rsidR="00CD62D1">
        <w:rPr>
          <w:rFonts w:asciiTheme="minorHAnsi" w:hAnsiTheme="minorHAnsi" w:cstheme="minorHAnsi"/>
        </w:rPr>
        <w:br/>
        <w:t>Hierna spe</w:t>
      </w:r>
      <w:r w:rsidR="002B6F68">
        <w:rPr>
          <w:rFonts w:asciiTheme="minorHAnsi" w:hAnsiTheme="minorHAnsi" w:cstheme="minorHAnsi"/>
        </w:rPr>
        <w:t xml:space="preserve">len we in Vlaanderen 2 &amp; 3 </w:t>
      </w:r>
      <w:r w:rsidR="00D5223C">
        <w:rPr>
          <w:rFonts w:asciiTheme="minorHAnsi" w:hAnsiTheme="minorHAnsi" w:cstheme="minorHAnsi"/>
        </w:rPr>
        <w:t xml:space="preserve">enkel </w:t>
      </w:r>
      <w:r w:rsidR="002B6F68">
        <w:rPr>
          <w:rFonts w:asciiTheme="minorHAnsi" w:hAnsiTheme="minorHAnsi" w:cstheme="minorHAnsi"/>
        </w:rPr>
        <w:t>een heen</w:t>
      </w:r>
      <w:r w:rsidR="009442B5">
        <w:rPr>
          <w:rFonts w:asciiTheme="minorHAnsi" w:hAnsiTheme="minorHAnsi" w:cstheme="minorHAnsi"/>
        </w:rPr>
        <w:t>wedstrijd</w:t>
      </w:r>
      <w:r w:rsidR="00CD62D1">
        <w:rPr>
          <w:rFonts w:asciiTheme="minorHAnsi" w:hAnsiTheme="minorHAnsi" w:cstheme="minorHAnsi"/>
        </w:rPr>
        <w:t xml:space="preserve">. De 1° in rangschikking </w:t>
      </w:r>
      <w:r w:rsidR="000D2FA9">
        <w:rPr>
          <w:rFonts w:asciiTheme="minorHAnsi" w:hAnsiTheme="minorHAnsi" w:cstheme="minorHAnsi"/>
        </w:rPr>
        <w:t xml:space="preserve">VLAANDEREN 2 </w:t>
      </w:r>
      <w:r w:rsidR="00CD62D1">
        <w:rPr>
          <w:rFonts w:asciiTheme="minorHAnsi" w:hAnsiTheme="minorHAnsi" w:cstheme="minorHAnsi"/>
        </w:rPr>
        <w:t xml:space="preserve">gaat over naar VLAANDEREN 1. De 2° </w:t>
      </w:r>
      <w:r w:rsidR="000D2FA9">
        <w:rPr>
          <w:rFonts w:asciiTheme="minorHAnsi" w:hAnsiTheme="minorHAnsi" w:cstheme="minorHAnsi"/>
        </w:rPr>
        <w:t xml:space="preserve">VLAANDEREN 2 </w:t>
      </w:r>
      <w:r w:rsidR="00CD62D1">
        <w:rPr>
          <w:rFonts w:asciiTheme="minorHAnsi" w:hAnsiTheme="minorHAnsi" w:cstheme="minorHAnsi"/>
        </w:rPr>
        <w:t>speelt een play off wedstrijd tegen n°8 van VLAANDEREN 1 om te bepalen wie er overgaat of blijft in VLAANDEREN 1.</w:t>
      </w:r>
    </w:p>
    <w:p w14:paraId="35AC0265" w14:textId="245DA053" w:rsidR="00C52F33" w:rsidRDefault="00B9395E" w:rsidP="003A036F">
      <w:pPr>
        <w:rPr>
          <w:rFonts w:asciiTheme="minorHAnsi" w:hAnsiTheme="minorHAnsi" w:cstheme="minorHAnsi"/>
        </w:rPr>
      </w:pPr>
      <w:r>
        <w:rPr>
          <w:rFonts w:asciiTheme="minorHAnsi" w:hAnsiTheme="minorHAnsi" w:cstheme="minorHAnsi"/>
        </w:rPr>
        <w:t>In 2°</w:t>
      </w:r>
      <w:r w:rsidR="009442B5">
        <w:rPr>
          <w:rFonts w:asciiTheme="minorHAnsi" w:hAnsiTheme="minorHAnsi" w:cstheme="minorHAnsi"/>
        </w:rPr>
        <w:t xml:space="preserve"> en 3°</w:t>
      </w:r>
      <w:r>
        <w:rPr>
          <w:rFonts w:asciiTheme="minorHAnsi" w:hAnsiTheme="minorHAnsi" w:cstheme="minorHAnsi"/>
        </w:rPr>
        <w:t xml:space="preserve"> regionale is er de mogelijkheid om met 12 vs 12 te spelen, maar steeds met gelijke aantallen starten aan de wedstrijd</w:t>
      </w:r>
      <w:r w:rsidR="00C754B4">
        <w:rPr>
          <w:rFonts w:asciiTheme="minorHAnsi" w:hAnsiTheme="minorHAnsi" w:cstheme="minorHAnsi"/>
        </w:rPr>
        <w:t>. Indien een</w:t>
      </w:r>
      <w:r w:rsidR="001E25A3">
        <w:rPr>
          <w:rFonts w:asciiTheme="minorHAnsi" w:hAnsiTheme="minorHAnsi" w:cstheme="minorHAnsi"/>
        </w:rPr>
        <w:t xml:space="preserve"> ploeg de andere kan</w:t>
      </w:r>
      <w:r w:rsidR="00E65187">
        <w:rPr>
          <w:rFonts w:asciiTheme="minorHAnsi" w:hAnsiTheme="minorHAnsi" w:cstheme="minorHAnsi"/>
        </w:rPr>
        <w:t>/wil</w:t>
      </w:r>
      <w:r w:rsidR="001E25A3">
        <w:rPr>
          <w:rFonts w:asciiTheme="minorHAnsi" w:hAnsiTheme="minorHAnsi" w:cstheme="minorHAnsi"/>
        </w:rPr>
        <w:t xml:space="preserve"> aanvullen tot 15 spelers, dan moet 15 vs 15 gespeeld worden</w:t>
      </w:r>
      <w:r w:rsidR="00C754B4">
        <w:rPr>
          <w:rFonts w:asciiTheme="minorHAnsi" w:hAnsiTheme="minorHAnsi" w:cstheme="minorHAnsi"/>
        </w:rPr>
        <w:t>.</w:t>
      </w:r>
      <w:r w:rsidR="00EB3007">
        <w:rPr>
          <w:rFonts w:asciiTheme="minorHAnsi" w:hAnsiTheme="minorHAnsi" w:cstheme="minorHAnsi"/>
        </w:rPr>
        <w:t xml:space="preserve"> Spelregels blijven zoals bij World Rugby Laws beschreven staat.</w:t>
      </w:r>
    </w:p>
    <w:p w14:paraId="52F73586" w14:textId="77777777" w:rsidR="00CD62D1" w:rsidRDefault="00CD62D1" w:rsidP="003A036F">
      <w:pPr>
        <w:rPr>
          <w:rFonts w:asciiTheme="minorHAnsi" w:hAnsiTheme="minorHAnsi" w:cstheme="minorHAnsi"/>
        </w:rPr>
      </w:pPr>
    </w:p>
    <w:p w14:paraId="4878FFE8" w14:textId="48D5E71D" w:rsidR="00B063B8" w:rsidRPr="00B503E7" w:rsidRDefault="00B063B8" w:rsidP="003A036F">
      <w:pPr>
        <w:rPr>
          <w:rFonts w:asciiTheme="minorHAnsi" w:hAnsiTheme="minorHAnsi" w:cstheme="minorHAnsi"/>
        </w:rPr>
      </w:pPr>
    </w:p>
    <w:p w14:paraId="7B7C6F91" w14:textId="6801E89E" w:rsidR="00E10EF7" w:rsidRPr="00440C02" w:rsidRDefault="00E10EF7" w:rsidP="00E10EF7">
      <w:pPr>
        <w:numPr>
          <w:ilvl w:val="0"/>
          <w:numId w:val="3"/>
        </w:num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rPr>
      </w:pPr>
      <w:r w:rsidRPr="00440C02">
        <w:rPr>
          <w:rFonts w:asciiTheme="minorHAnsi" w:hAnsiTheme="minorHAnsi" w:cstheme="minorHAnsi"/>
          <w:sz w:val="24"/>
        </w:rPr>
        <w:t>Wedstrijdblad</w:t>
      </w:r>
    </w:p>
    <w:p w14:paraId="43534487" w14:textId="37A796E7" w:rsidR="00490377" w:rsidRDefault="00490377" w:rsidP="00490377">
      <w:pPr>
        <w:pStyle w:val="Normaalweb"/>
        <w:rPr>
          <w:rFonts w:asciiTheme="minorHAnsi" w:hAnsiTheme="minorHAnsi" w:cstheme="minorHAnsi"/>
        </w:rPr>
      </w:pPr>
      <w:r>
        <w:rPr>
          <w:rFonts w:asciiTheme="minorHAnsi" w:hAnsiTheme="minorHAnsi" w:cstheme="minorHAnsi"/>
        </w:rPr>
        <w:t>H</w:t>
      </w:r>
      <w:r w:rsidRPr="00A0211C">
        <w:rPr>
          <w:rFonts w:asciiTheme="minorHAnsi" w:hAnsiTheme="minorHAnsi" w:cstheme="minorHAnsi"/>
        </w:rPr>
        <w:t xml:space="preserve">et </w:t>
      </w:r>
      <w:r>
        <w:rPr>
          <w:rFonts w:asciiTheme="minorHAnsi" w:hAnsiTheme="minorHAnsi" w:cstheme="minorHAnsi"/>
        </w:rPr>
        <w:t>wedstrijd</w:t>
      </w:r>
      <w:r w:rsidRPr="00A0211C">
        <w:rPr>
          <w:rFonts w:asciiTheme="minorHAnsi" w:hAnsiTheme="minorHAnsi" w:cstheme="minorHAnsi"/>
        </w:rPr>
        <w:t xml:space="preserve">blad </w:t>
      </w:r>
      <w:r w:rsidR="0015625B">
        <w:rPr>
          <w:rFonts w:asciiTheme="minorHAnsi" w:hAnsiTheme="minorHAnsi" w:cstheme="minorHAnsi"/>
        </w:rPr>
        <w:t xml:space="preserve">zal ter beschikking zijn via Twizzit. De teammanagers van de clubs kunnen voor elke wedstrijd hun team en begeleiders toevoegen. De aangeduide scheidsrechter zal op de dag van de wedstrijd het wedstrijdblad </w:t>
      </w:r>
      <w:r w:rsidR="00D5223C">
        <w:rPr>
          <w:rFonts w:asciiTheme="minorHAnsi" w:hAnsiTheme="minorHAnsi" w:cstheme="minorHAnsi"/>
        </w:rPr>
        <w:t>aan</w:t>
      </w:r>
      <w:r w:rsidR="0015625B">
        <w:rPr>
          <w:rFonts w:asciiTheme="minorHAnsi" w:hAnsiTheme="minorHAnsi" w:cstheme="minorHAnsi"/>
        </w:rPr>
        <w:t>nvullen na afloop van de wedstrijd.</w:t>
      </w:r>
    </w:p>
    <w:p w14:paraId="7A5E8D65" w14:textId="46053EFA" w:rsidR="00A6514D" w:rsidRDefault="00A6514D" w:rsidP="00A6514D">
      <w:pPr>
        <w:rPr>
          <w:rFonts w:asciiTheme="minorHAnsi" w:hAnsiTheme="minorHAnsi" w:cstheme="minorHAnsi"/>
          <w:color w:val="auto"/>
          <w:szCs w:val="20"/>
        </w:rPr>
      </w:pPr>
    </w:p>
    <w:p w14:paraId="524DCA85" w14:textId="77777777" w:rsidR="00A6514D" w:rsidRPr="00A6514D" w:rsidRDefault="00A6514D" w:rsidP="00A6514D">
      <w:pPr>
        <w:rPr>
          <w:rFonts w:asciiTheme="minorHAnsi" w:hAnsiTheme="minorHAnsi" w:cstheme="minorHAnsi"/>
          <w:szCs w:val="20"/>
        </w:rPr>
      </w:pPr>
    </w:p>
    <w:p w14:paraId="4EB250DB" w14:textId="77777777" w:rsidR="00E65187" w:rsidRPr="00A0211C" w:rsidRDefault="00E65187" w:rsidP="00E10EF7">
      <w:pPr>
        <w:jc w:val="both"/>
        <w:rPr>
          <w:rFonts w:asciiTheme="minorHAnsi" w:hAnsiTheme="minorHAnsi" w:cstheme="minorHAnsi"/>
        </w:rPr>
      </w:pPr>
    </w:p>
    <w:p w14:paraId="0F7D37FE" w14:textId="211ECC0B" w:rsidR="00E10EF7" w:rsidRPr="00AF7CF3" w:rsidRDefault="00E10EF7" w:rsidP="00E10EF7">
      <w:pPr>
        <w:numPr>
          <w:ilvl w:val="0"/>
          <w:numId w:val="3"/>
        </w:num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rPr>
      </w:pPr>
      <w:r w:rsidRPr="00AF7CF3">
        <w:rPr>
          <w:rFonts w:asciiTheme="minorHAnsi" w:hAnsiTheme="minorHAnsi" w:cstheme="minorHAnsi"/>
          <w:sz w:val="24"/>
        </w:rPr>
        <w:lastRenderedPageBreak/>
        <w:t>Reglementen</w:t>
      </w:r>
    </w:p>
    <w:p w14:paraId="2D37B23A" w14:textId="37757033" w:rsidR="00E10EF7" w:rsidRPr="00A0211C" w:rsidRDefault="000D2FA9" w:rsidP="002B4F1D">
      <w:pPr>
        <w:jc w:val="both"/>
        <w:rPr>
          <w:rFonts w:asciiTheme="minorHAnsi" w:hAnsiTheme="minorHAnsi" w:cstheme="minorHAnsi"/>
        </w:rPr>
      </w:pPr>
      <w:r>
        <w:rPr>
          <w:rFonts w:asciiTheme="minorHAnsi" w:hAnsiTheme="minorHAnsi" w:cstheme="minorHAnsi"/>
        </w:rPr>
        <w:br/>
      </w:r>
      <w:r w:rsidR="00E10EF7" w:rsidRPr="00A0211C">
        <w:rPr>
          <w:rFonts w:asciiTheme="minorHAnsi" w:hAnsiTheme="minorHAnsi" w:cstheme="minorHAnsi"/>
        </w:rPr>
        <w:t>De regels voor de regionale competitie zijn hetzelfde als die voor de nationale competitie</w:t>
      </w:r>
      <w:r w:rsidR="00F86196">
        <w:rPr>
          <w:rFonts w:asciiTheme="minorHAnsi" w:hAnsiTheme="minorHAnsi" w:cstheme="minorHAnsi"/>
        </w:rPr>
        <w:t>, tenzij anders vermeld in het huishoudelijk reglement</w:t>
      </w:r>
      <w:r w:rsidR="00E10EF7" w:rsidRPr="00A0211C">
        <w:rPr>
          <w:rFonts w:asciiTheme="minorHAnsi" w:hAnsiTheme="minorHAnsi" w:cstheme="minorHAnsi"/>
        </w:rPr>
        <w:t xml:space="preserve">. Je kan ze terugvinden op de website van de </w:t>
      </w:r>
      <w:hyperlink r:id="rId8" w:history="1">
        <w:r w:rsidR="00B65FBE" w:rsidRPr="00B65FBE">
          <w:rPr>
            <w:rStyle w:val="Hyperlink"/>
            <w:rFonts w:asciiTheme="minorHAnsi" w:hAnsiTheme="minorHAnsi" w:cstheme="minorHAnsi"/>
          </w:rPr>
          <w:t>http://www.fbrb.be</w:t>
        </w:r>
      </w:hyperlink>
      <w:r w:rsidR="00B65FBE">
        <w:rPr>
          <w:rFonts w:asciiTheme="minorHAnsi" w:hAnsiTheme="minorHAnsi" w:cstheme="minorHAnsi"/>
        </w:rPr>
        <w:t xml:space="preserve"> </w:t>
      </w:r>
      <w:r w:rsidR="00AF7CF3">
        <w:rPr>
          <w:rFonts w:asciiTheme="minorHAnsi" w:hAnsiTheme="minorHAnsi" w:cstheme="minorHAnsi"/>
        </w:rPr>
        <w:t xml:space="preserve">onder “Rules &amp; </w:t>
      </w:r>
      <w:r w:rsidR="00E10EF7" w:rsidRPr="00A0211C">
        <w:rPr>
          <w:rFonts w:asciiTheme="minorHAnsi" w:hAnsiTheme="minorHAnsi" w:cstheme="minorHAnsi"/>
        </w:rPr>
        <w:t xml:space="preserve"> </w:t>
      </w:r>
      <w:r w:rsidR="00AF7CF3">
        <w:rPr>
          <w:rFonts w:asciiTheme="minorHAnsi" w:hAnsiTheme="minorHAnsi" w:cstheme="minorHAnsi"/>
        </w:rPr>
        <w:t>By</w:t>
      </w:r>
      <w:r w:rsidR="00E10EF7" w:rsidRPr="00A0211C">
        <w:rPr>
          <w:rFonts w:asciiTheme="minorHAnsi" w:hAnsiTheme="minorHAnsi" w:cstheme="minorHAnsi"/>
        </w:rPr>
        <w:t>laws”.</w:t>
      </w:r>
    </w:p>
    <w:p w14:paraId="68557D8C" w14:textId="54049418" w:rsidR="00B503E7" w:rsidRPr="00B503E7" w:rsidRDefault="00E10EF7" w:rsidP="002B4F1D">
      <w:pPr>
        <w:rPr>
          <w:rFonts w:asciiTheme="minorHAnsi" w:hAnsiTheme="minorHAnsi" w:cstheme="minorHAnsi"/>
        </w:rPr>
      </w:pPr>
      <w:r w:rsidRPr="00A0211C">
        <w:rPr>
          <w:rFonts w:asciiTheme="minorHAnsi" w:hAnsiTheme="minorHAnsi" w:cstheme="minorHAnsi"/>
        </w:rPr>
        <w:t xml:space="preserve">Een forfait moet ten laatste 48 uur of 2 dagen voor de aanvang van de wedstrijd gemeld worden aan de betrokken </w:t>
      </w:r>
      <w:r w:rsidR="00E65187">
        <w:rPr>
          <w:rFonts w:asciiTheme="minorHAnsi" w:hAnsiTheme="minorHAnsi" w:cstheme="minorHAnsi"/>
        </w:rPr>
        <w:t>tegenstander</w:t>
      </w:r>
      <w:r w:rsidRPr="00A0211C">
        <w:rPr>
          <w:rFonts w:asciiTheme="minorHAnsi" w:hAnsiTheme="minorHAnsi" w:cstheme="minorHAnsi"/>
        </w:rPr>
        <w:t xml:space="preserve">, </w:t>
      </w:r>
      <w:r w:rsidR="00AF7CF3">
        <w:rPr>
          <w:rFonts w:asciiTheme="minorHAnsi" w:hAnsiTheme="minorHAnsi" w:cstheme="minorHAnsi"/>
        </w:rPr>
        <w:t>de competitiebeheerder</w:t>
      </w:r>
      <w:r w:rsidRPr="00A0211C">
        <w:rPr>
          <w:rFonts w:asciiTheme="minorHAnsi" w:hAnsiTheme="minorHAnsi" w:cstheme="minorHAnsi"/>
        </w:rPr>
        <w:t xml:space="preserve"> van </w:t>
      </w:r>
      <w:r w:rsidR="00AF7CF3">
        <w:rPr>
          <w:rFonts w:asciiTheme="minorHAnsi" w:hAnsiTheme="minorHAnsi" w:cstheme="minorHAnsi"/>
        </w:rPr>
        <w:t>Rugby Vlaanderen</w:t>
      </w:r>
      <w:r w:rsidR="00E65187">
        <w:rPr>
          <w:rFonts w:asciiTheme="minorHAnsi" w:hAnsiTheme="minorHAnsi" w:cstheme="minorHAnsi"/>
        </w:rPr>
        <w:t xml:space="preserve"> (michel@rugby.vlaanderen)</w:t>
      </w:r>
      <w:r w:rsidRPr="00A0211C">
        <w:rPr>
          <w:rFonts w:asciiTheme="minorHAnsi" w:hAnsiTheme="minorHAnsi" w:cstheme="minorHAnsi"/>
        </w:rPr>
        <w:t xml:space="preserve"> en de scheidsrechtercommissie</w:t>
      </w:r>
      <w:r w:rsidR="00E65187">
        <w:rPr>
          <w:rFonts w:asciiTheme="minorHAnsi" w:hAnsiTheme="minorHAnsi" w:cstheme="minorHAnsi"/>
        </w:rPr>
        <w:t xml:space="preserve"> (</w:t>
      </w:r>
      <w:r w:rsidR="00E65187" w:rsidRPr="00E65187">
        <w:rPr>
          <w:rFonts w:asciiTheme="minorHAnsi" w:hAnsiTheme="minorHAnsi" w:cstheme="minorHAnsi"/>
        </w:rPr>
        <w:t>cab@referees.be</w:t>
      </w:r>
      <w:r w:rsidR="00E65187">
        <w:rPr>
          <w:rFonts w:asciiTheme="minorHAnsi" w:hAnsiTheme="minorHAnsi" w:cstheme="minorHAnsi"/>
        </w:rPr>
        <w:t>)</w:t>
      </w:r>
      <w:r w:rsidRPr="00A0211C">
        <w:rPr>
          <w:rFonts w:asciiTheme="minorHAnsi" w:hAnsiTheme="minorHAnsi" w:cstheme="minorHAnsi"/>
        </w:rPr>
        <w:t>. Wordt het forfait pas op het terrein zelf vastgesteld dan is men verplicht het wedstrijdblad in te vullen.</w:t>
      </w:r>
      <w:r>
        <w:rPr>
          <w:rFonts w:asciiTheme="minorHAnsi" w:hAnsiTheme="minorHAnsi" w:cstheme="minorHAnsi"/>
        </w:rPr>
        <w:t xml:space="preserve"> De sportieve reglementen van </w:t>
      </w:r>
      <w:r w:rsidR="00AF7CF3">
        <w:rPr>
          <w:rFonts w:asciiTheme="minorHAnsi" w:hAnsiTheme="minorHAnsi" w:cstheme="minorHAnsi"/>
        </w:rPr>
        <w:t>Rugby Vlaanderen</w:t>
      </w:r>
      <w:r>
        <w:rPr>
          <w:rFonts w:asciiTheme="minorHAnsi" w:hAnsiTheme="minorHAnsi" w:cstheme="minorHAnsi"/>
        </w:rPr>
        <w:t xml:space="preserve"> kan je terugvinden op onze website onder</w:t>
      </w:r>
      <w:r w:rsidR="00490377" w:rsidRPr="00490377">
        <w:t xml:space="preserve"> </w:t>
      </w:r>
      <w:hyperlink r:id="rId9" w:history="1">
        <w:r w:rsidR="00490377" w:rsidRPr="00F55FB3">
          <w:rPr>
            <w:rStyle w:val="Hyperlink"/>
            <w:rFonts w:asciiTheme="minorHAnsi" w:hAnsiTheme="minorHAnsi" w:cstheme="minorHAnsi"/>
          </w:rPr>
          <w:t>http://rugby.vlaanderen/wp-content/uploads/2017/02/170207-huishoudelijk-reglement-Rugby-Vlaanderenaanpassingen.pdf</w:t>
        </w:r>
      </w:hyperlink>
      <w:r w:rsidR="00B503E7">
        <w:rPr>
          <w:rFonts w:asciiTheme="minorHAnsi" w:hAnsiTheme="minorHAnsi" w:cstheme="minorHAnsi"/>
        </w:rPr>
        <w:t xml:space="preserve"> </w:t>
      </w:r>
    </w:p>
    <w:p w14:paraId="67F1D781" w14:textId="5042BB98" w:rsidR="00E10EF7" w:rsidRPr="00A0211C" w:rsidRDefault="00E10EF7" w:rsidP="00E10EF7">
      <w:pPr>
        <w:numPr>
          <w:ilvl w:val="0"/>
          <w:numId w:val="3"/>
        </w:num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C37228">
        <w:rPr>
          <w:rFonts w:asciiTheme="minorHAnsi" w:hAnsiTheme="minorHAnsi" w:cstheme="minorHAnsi"/>
          <w:sz w:val="24"/>
        </w:rPr>
        <w:t>Bonussysteem</w:t>
      </w:r>
    </w:p>
    <w:p w14:paraId="7AE18BA5" w14:textId="2F5E375C" w:rsidR="00E10EF7" w:rsidRPr="00A0211C" w:rsidRDefault="000D2FA9" w:rsidP="000D2FA9">
      <w:pPr>
        <w:jc w:val="both"/>
        <w:rPr>
          <w:rFonts w:asciiTheme="minorHAnsi" w:hAnsiTheme="minorHAnsi" w:cstheme="minorHAnsi"/>
        </w:rPr>
      </w:pPr>
      <w:r>
        <w:rPr>
          <w:rFonts w:asciiTheme="minorHAnsi" w:hAnsiTheme="minorHAnsi" w:cstheme="minorHAnsi"/>
        </w:rPr>
        <w:br/>
      </w:r>
      <w:r w:rsidR="00E10EF7" w:rsidRPr="00A0211C">
        <w:rPr>
          <w:rFonts w:asciiTheme="minorHAnsi" w:hAnsiTheme="minorHAnsi" w:cstheme="minorHAnsi"/>
        </w:rPr>
        <w:t xml:space="preserve">Voor de regionale competitie wordt het systeem van bonuspunten zoals in de nationale competitie gehanteerd: </w:t>
      </w:r>
    </w:p>
    <w:p w14:paraId="3EEBFDCB" w14:textId="195B8421" w:rsidR="00E10EF7" w:rsidRPr="00A0211C" w:rsidRDefault="00E10EF7" w:rsidP="00B65FBE">
      <w:pPr>
        <w:spacing w:after="120" w:line="240" w:lineRule="atLeast"/>
        <w:ind w:left="284"/>
        <w:rPr>
          <w:rFonts w:asciiTheme="minorHAnsi" w:hAnsiTheme="minorHAnsi" w:cstheme="minorHAnsi"/>
        </w:rPr>
      </w:pPr>
      <w:r w:rsidRPr="00A0211C">
        <w:rPr>
          <w:rFonts w:asciiTheme="minorHAnsi" w:hAnsiTheme="minorHAnsi" w:cstheme="minorHAnsi"/>
        </w:rPr>
        <w:t>4 pts : voor de winnaar van de wedstrijd</w:t>
      </w:r>
      <w:r w:rsidR="00B65FBE">
        <w:rPr>
          <w:rFonts w:asciiTheme="minorHAnsi" w:hAnsiTheme="minorHAnsi" w:cstheme="minorHAnsi"/>
        </w:rPr>
        <w:br/>
      </w:r>
      <w:r w:rsidRPr="00A0211C">
        <w:rPr>
          <w:rFonts w:asciiTheme="minorHAnsi" w:hAnsiTheme="minorHAnsi" w:cstheme="minorHAnsi"/>
        </w:rPr>
        <w:t>0 pts : voor de verliezer van de wedstrijd</w:t>
      </w:r>
      <w:r w:rsidR="00B65FBE">
        <w:rPr>
          <w:rFonts w:asciiTheme="minorHAnsi" w:hAnsiTheme="minorHAnsi" w:cstheme="minorHAnsi"/>
        </w:rPr>
        <w:br/>
      </w:r>
      <w:r w:rsidRPr="00A0211C">
        <w:rPr>
          <w:rFonts w:asciiTheme="minorHAnsi" w:hAnsiTheme="minorHAnsi" w:cstheme="minorHAnsi"/>
        </w:rPr>
        <w:t>2 pts voor elke ploeg bij gelijke stand</w:t>
      </w:r>
      <w:r w:rsidR="00B65FBE">
        <w:rPr>
          <w:rFonts w:asciiTheme="minorHAnsi" w:hAnsiTheme="minorHAnsi" w:cstheme="minorHAnsi"/>
        </w:rPr>
        <w:br/>
      </w:r>
      <w:r w:rsidRPr="00A0211C">
        <w:rPr>
          <w:rFonts w:asciiTheme="minorHAnsi" w:hAnsiTheme="minorHAnsi" w:cstheme="minorHAnsi"/>
        </w:rPr>
        <w:t>1 extra pt. (maximum): bij 4 of meer tries</w:t>
      </w:r>
      <w:r w:rsidR="00B65FBE">
        <w:rPr>
          <w:rFonts w:asciiTheme="minorHAnsi" w:hAnsiTheme="minorHAnsi" w:cstheme="minorHAnsi"/>
        </w:rPr>
        <w:br/>
      </w:r>
      <w:r w:rsidRPr="00A0211C">
        <w:rPr>
          <w:rFonts w:asciiTheme="minorHAnsi" w:hAnsiTheme="minorHAnsi" w:cstheme="minorHAnsi"/>
        </w:rPr>
        <w:t>1 extra pt. : voor een wedstrijd verloren met 7 punten of minder</w:t>
      </w:r>
    </w:p>
    <w:p w14:paraId="1306E4E7" w14:textId="530C95D5" w:rsidR="00490377" w:rsidRDefault="00E10EF7" w:rsidP="001530A8">
      <w:pPr>
        <w:jc w:val="both"/>
        <w:rPr>
          <w:rFonts w:asciiTheme="minorHAnsi" w:hAnsiTheme="minorHAnsi" w:cstheme="minorHAnsi"/>
        </w:rPr>
      </w:pPr>
      <w:r w:rsidRPr="00A0211C">
        <w:rPr>
          <w:rFonts w:asciiTheme="minorHAnsi" w:hAnsiTheme="minorHAnsi" w:cstheme="minorHAnsi"/>
        </w:rPr>
        <w:t>De bonuspunten zijn niet cumulatief; ze zijn dus niet combineerbaar gedurende dezelfde wedstrijd voor eenzelfde ploeg. b.v.: als een ploeg een wedstrijd verliest met 7 punten of minder, maar toch 4 tries of meer heeft gescoord, kan ze toch maar 1 bonuspunt krijgen. 5 pts: Forfait wedstrijd (25-0): 5 pts (4+1) voor de winnaar van de wedstrijd - 2 pts voor de ploeg die ForFait geeft</w:t>
      </w:r>
    </w:p>
    <w:p w14:paraId="0A882E17" w14:textId="6FD9658F" w:rsidR="00490377" w:rsidRPr="0015625B" w:rsidRDefault="00490377" w:rsidP="001530A8">
      <w:pPr>
        <w:numPr>
          <w:ilvl w:val="0"/>
          <w:numId w:val="3"/>
        </w:num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rPr>
      </w:pPr>
      <w:r w:rsidRPr="00B65FBE">
        <w:rPr>
          <w:rFonts w:asciiTheme="minorHAnsi" w:hAnsiTheme="minorHAnsi" w:cstheme="minorHAnsi"/>
          <w:sz w:val="24"/>
        </w:rPr>
        <w:t>Het meedelen van de uitslag</w:t>
      </w:r>
    </w:p>
    <w:p w14:paraId="639B45AB" w14:textId="6945D7D2" w:rsidR="00490377" w:rsidRPr="00A0211C" w:rsidRDefault="000D2FA9" w:rsidP="00490377">
      <w:pPr>
        <w:rPr>
          <w:rFonts w:asciiTheme="minorHAnsi" w:hAnsiTheme="minorHAnsi" w:cstheme="minorHAnsi"/>
        </w:rPr>
      </w:pPr>
      <w:r>
        <w:rPr>
          <w:rFonts w:asciiTheme="minorHAnsi" w:hAnsiTheme="minorHAnsi" w:cstheme="minorHAnsi"/>
        </w:rPr>
        <w:br/>
      </w:r>
      <w:r w:rsidR="0015625B">
        <w:rPr>
          <w:rFonts w:asciiTheme="minorHAnsi" w:hAnsiTheme="minorHAnsi" w:cstheme="minorHAnsi"/>
        </w:rPr>
        <w:t>Verloopt via Twizzit</w:t>
      </w:r>
    </w:p>
    <w:p w14:paraId="59B0714A" w14:textId="0389A85C" w:rsidR="00B063B8" w:rsidRPr="00A0211C" w:rsidRDefault="00490377" w:rsidP="0015625B">
      <w:pPr>
        <w:autoSpaceDE w:val="0"/>
        <w:autoSpaceDN w:val="0"/>
        <w:adjustRightInd w:val="0"/>
        <w:rPr>
          <w:rFonts w:asciiTheme="minorHAnsi" w:hAnsiTheme="minorHAnsi" w:cstheme="minorHAnsi"/>
        </w:rPr>
      </w:pPr>
      <w:r w:rsidRPr="00A0211C">
        <w:rPr>
          <w:rFonts w:asciiTheme="minorHAnsi" w:hAnsiTheme="minorHAnsi" w:cstheme="minorHAnsi"/>
        </w:rPr>
        <w:t xml:space="preserve">In geval van forfait wordt de uitslag van de ploeg die forfait geeft, weergegeven als FF, de uitslag van de tegenstrever is 25 </w:t>
      </w:r>
      <w:r w:rsidRPr="00A0211C">
        <w:rPr>
          <w:rFonts w:asciiTheme="minorHAnsi" w:hAnsiTheme="minorHAnsi" w:cstheme="minorHAnsi"/>
          <w:sz w:val="22"/>
          <w:szCs w:val="22"/>
          <w:lang w:eastAsia="nl-BE"/>
        </w:rPr>
        <w:t>(hier worden 5 tries voor gerekend</w:t>
      </w:r>
      <w:r w:rsidR="0015625B">
        <w:rPr>
          <w:rFonts w:asciiTheme="minorHAnsi" w:hAnsiTheme="minorHAnsi" w:cstheme="minorHAnsi"/>
          <w:sz w:val="22"/>
          <w:szCs w:val="22"/>
          <w:lang w:eastAsia="nl-BE"/>
        </w:rPr>
        <w:t>).</w:t>
      </w:r>
    </w:p>
    <w:p w14:paraId="2AD91F76" w14:textId="77777777" w:rsidR="00E10EF7" w:rsidRPr="00490377" w:rsidRDefault="00E10EF7" w:rsidP="00490377">
      <w:pPr>
        <w:numPr>
          <w:ilvl w:val="0"/>
          <w:numId w:val="3"/>
        </w:num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4"/>
        </w:rPr>
      </w:pPr>
      <w:r w:rsidRPr="00490377">
        <w:rPr>
          <w:rFonts w:asciiTheme="minorHAnsi" w:hAnsiTheme="minorHAnsi" w:cstheme="minorHAnsi"/>
          <w:sz w:val="24"/>
        </w:rPr>
        <w:t>Meer info</w:t>
      </w:r>
    </w:p>
    <w:p w14:paraId="641D230C" w14:textId="4BCDFC4B" w:rsidR="008F5461" w:rsidRPr="001530A8" w:rsidRDefault="001530A8" w:rsidP="001530A8">
      <w:pPr>
        <w:rPr>
          <w:rFonts w:asciiTheme="minorHAnsi" w:hAnsiTheme="minorHAnsi" w:cstheme="minorHAnsi"/>
        </w:rPr>
      </w:pPr>
      <w:r>
        <w:rPr>
          <w:rFonts w:asciiTheme="minorHAnsi" w:hAnsiTheme="minorHAnsi" w:cstheme="minorHAnsi"/>
        </w:rPr>
        <w:br/>
      </w:r>
      <w:r w:rsidR="00E10EF7" w:rsidRPr="00A0211C">
        <w:rPr>
          <w:rFonts w:asciiTheme="minorHAnsi" w:hAnsiTheme="minorHAnsi" w:cstheme="minorHAnsi"/>
        </w:rPr>
        <w:t>Op onze website kan je de algeme</w:t>
      </w:r>
      <w:r w:rsidR="00490377">
        <w:rPr>
          <w:rFonts w:asciiTheme="minorHAnsi" w:hAnsiTheme="minorHAnsi" w:cstheme="minorHAnsi"/>
        </w:rPr>
        <w:t>ne kalender</w:t>
      </w:r>
      <w:r w:rsidR="0015625B">
        <w:rPr>
          <w:rFonts w:asciiTheme="minorHAnsi" w:hAnsiTheme="minorHAnsi" w:cstheme="minorHAnsi"/>
        </w:rPr>
        <w:t xml:space="preserve"> en</w:t>
      </w:r>
      <w:r w:rsidR="00490377">
        <w:rPr>
          <w:rFonts w:asciiTheme="minorHAnsi" w:hAnsiTheme="minorHAnsi" w:cstheme="minorHAnsi"/>
        </w:rPr>
        <w:t xml:space="preserve"> </w:t>
      </w:r>
      <w:r w:rsidR="00E10EF7" w:rsidRPr="00A0211C">
        <w:rPr>
          <w:rFonts w:asciiTheme="minorHAnsi" w:hAnsiTheme="minorHAnsi" w:cstheme="minorHAnsi"/>
        </w:rPr>
        <w:t>wedstrijden</w:t>
      </w:r>
      <w:r w:rsidR="00490377">
        <w:rPr>
          <w:rFonts w:asciiTheme="minorHAnsi" w:hAnsiTheme="minorHAnsi" w:cstheme="minorHAnsi"/>
        </w:rPr>
        <w:t xml:space="preserve"> </w:t>
      </w:r>
      <w:r w:rsidR="00E10EF7" w:rsidRPr="00A0211C">
        <w:rPr>
          <w:rFonts w:asciiTheme="minorHAnsi" w:hAnsiTheme="minorHAnsi" w:cstheme="minorHAnsi"/>
        </w:rPr>
        <w:t>terugvinden alsook de wekelijkse resultaten</w:t>
      </w:r>
      <w:r w:rsidR="00BC44B5">
        <w:rPr>
          <w:rFonts w:asciiTheme="minorHAnsi" w:hAnsiTheme="minorHAnsi" w:cstheme="minorHAnsi"/>
        </w:rPr>
        <w:t xml:space="preserve">. </w:t>
      </w:r>
      <w:r w:rsidR="00E10EF7" w:rsidRPr="00A0211C">
        <w:rPr>
          <w:rFonts w:asciiTheme="minorHAnsi" w:hAnsiTheme="minorHAnsi" w:cstheme="minorHAnsi"/>
        </w:rPr>
        <w:t xml:space="preserve">Je kan </w:t>
      </w:r>
      <w:r w:rsidR="00BC44B5">
        <w:rPr>
          <w:rFonts w:asciiTheme="minorHAnsi" w:hAnsiTheme="minorHAnsi" w:cstheme="minorHAnsi"/>
        </w:rPr>
        <w:t>op de website</w:t>
      </w:r>
      <w:r w:rsidR="00E10EF7" w:rsidRPr="00A0211C">
        <w:rPr>
          <w:rFonts w:asciiTheme="minorHAnsi" w:hAnsiTheme="minorHAnsi" w:cstheme="minorHAnsi"/>
        </w:rPr>
        <w:t xml:space="preserve"> ook de boetes en gele/rode kaarten terugvinden</w:t>
      </w:r>
      <w:r w:rsidR="00E10EF7">
        <w:rPr>
          <w:rFonts w:asciiTheme="minorHAnsi" w:hAnsiTheme="minorHAnsi" w:cstheme="minorHAnsi"/>
        </w:rPr>
        <w:t xml:space="preserve">: </w:t>
      </w:r>
      <w:hyperlink r:id="rId10" w:history="1">
        <w:r w:rsidR="00D440FE">
          <w:rPr>
            <w:rStyle w:val="Hyperlink"/>
            <w:rFonts w:asciiTheme="minorHAnsi" w:hAnsiTheme="minorHAnsi" w:cstheme="minorHAnsi"/>
          </w:rPr>
          <w:t>http://rugby.vlaanderen/vlaams/</w:t>
        </w:r>
      </w:hyperlink>
    </w:p>
    <w:sectPr w:rsidR="008F5461" w:rsidRPr="001530A8" w:rsidSect="00FD32F6">
      <w:headerReference w:type="default" r:id="rId11"/>
      <w:footerReference w:type="default" r:id="rId12"/>
      <w:headerReference w:type="first" r:id="rId13"/>
      <w:footerReference w:type="first" r:id="rId14"/>
      <w:pgSz w:w="11900" w:h="16840"/>
      <w:pgMar w:top="1701" w:right="701" w:bottom="1418" w:left="2155"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BF4FD" w14:textId="77777777" w:rsidR="009A757C" w:rsidRDefault="009A757C" w:rsidP="0008501F">
      <w:r>
        <w:separator/>
      </w:r>
    </w:p>
  </w:endnote>
  <w:endnote w:type="continuationSeparator" w:id="0">
    <w:p w14:paraId="13704E10" w14:textId="77777777" w:rsidR="009A757C" w:rsidRDefault="009A757C" w:rsidP="0008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acit">
    <w:altName w:val="Calibri"/>
    <w:panose1 w:val="020B0604020202020204"/>
    <w:charset w:val="00"/>
    <w:family w:val="auto"/>
    <w:pitch w:val="variable"/>
    <w:sig w:usb0="800000AF" w:usb1="5000607B"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FF9B2" w14:textId="77777777" w:rsidR="00E65187" w:rsidRDefault="00E65187" w:rsidP="006B63FF">
    <w:pPr>
      <w:pStyle w:val="Voettekst"/>
      <w:jc w:val="center"/>
    </w:pPr>
  </w:p>
  <w:p w14:paraId="653AE420" w14:textId="26469C6D" w:rsidR="00E65187" w:rsidRDefault="00E65187" w:rsidP="006B63FF">
    <w:pPr>
      <w:pStyle w:val="Voettekst"/>
      <w:jc w:val="center"/>
    </w:pPr>
    <w:r>
      <w:rPr>
        <w:noProof/>
        <w:lang w:val="en-US"/>
      </w:rPr>
      <w:drawing>
        <wp:anchor distT="0" distB="0" distL="114300" distR="114300" simplePos="0" relativeHeight="251659264" behindDoc="1" locked="0" layoutInCell="1" allowOverlap="1" wp14:anchorId="39F8B7A2" wp14:editId="15A98657">
          <wp:simplePos x="0" y="0"/>
          <wp:positionH relativeFrom="page">
            <wp:posOffset>-3683000</wp:posOffset>
          </wp:positionH>
          <wp:positionV relativeFrom="page">
            <wp:posOffset>2478405</wp:posOffset>
          </wp:positionV>
          <wp:extent cx="8095488" cy="8095488"/>
          <wp:effectExtent l="0" t="0" r="762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uw-rugbyvlaanderen.jpg"/>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8095488" cy="80954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6514D" w:rsidRPr="00A6514D">
      <w:rPr>
        <w:noProof/>
      </w:rPr>
      <w:t xml:space="preserve"> </w:t>
    </w:r>
    <w:r w:rsidR="00A6514D" w:rsidRPr="00CD62D1">
      <w:rPr>
        <w:noProof/>
      </w:rPr>
      <w:t>Rugby Vlaanderen</w:t>
    </w:r>
    <w:r w:rsidR="00A6514D" w:rsidRPr="006B63FF">
      <w:t xml:space="preserve"> vzw – </w:t>
    </w:r>
    <w:r w:rsidR="00A6514D">
      <w:t xml:space="preserve">Ransbeekstraat </w:t>
    </w:r>
    <w:r w:rsidR="00A6514D" w:rsidRPr="006B63FF">
      <w:t>22</w:t>
    </w:r>
    <w:r w:rsidR="00A6514D">
      <w:t>7</w:t>
    </w:r>
    <w:r w:rsidR="00A6514D" w:rsidRPr="006B63FF">
      <w:t xml:space="preserve"> – </w:t>
    </w:r>
    <w:r w:rsidR="00A6514D">
      <w:t xml:space="preserve">1120 </w:t>
    </w:r>
    <w:r w:rsidR="00A6514D" w:rsidRPr="006B63FF">
      <w:t xml:space="preserve"> </w:t>
    </w:r>
    <w:r w:rsidR="00A6514D">
      <w:t>Neder-Over-Heembeek</w:t>
    </w:r>
    <w:r w:rsidR="00A6514D">
      <w:br/>
    </w:r>
    <w:r w:rsidR="00A6514D" w:rsidRPr="006B63FF">
      <w:t>– info@rugby</w:t>
    </w:r>
    <w:r w:rsidR="00A6514D">
      <w:t>.vlaanderen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0EE3" w14:textId="77777777" w:rsidR="00E65187" w:rsidRDefault="00E65187" w:rsidP="00964BCB">
    <w:pPr>
      <w:pStyle w:val="Voettekst"/>
    </w:pPr>
  </w:p>
  <w:p w14:paraId="5BB5FC9F" w14:textId="762C6E28" w:rsidR="00E65187" w:rsidRDefault="00E65187" w:rsidP="00025F1F">
    <w:pPr>
      <w:pStyle w:val="Voettekst"/>
      <w:jc w:val="center"/>
    </w:pPr>
    <w:r>
      <w:rPr>
        <w:noProof/>
        <w:lang w:val="en-US"/>
      </w:rPr>
      <w:drawing>
        <wp:anchor distT="0" distB="0" distL="114300" distR="114300" simplePos="0" relativeHeight="251663360" behindDoc="1" locked="0" layoutInCell="1" allowOverlap="1" wp14:anchorId="370D4445" wp14:editId="1300DD0B">
          <wp:simplePos x="0" y="0"/>
          <wp:positionH relativeFrom="page">
            <wp:posOffset>-3683000</wp:posOffset>
          </wp:positionH>
          <wp:positionV relativeFrom="page">
            <wp:posOffset>2478405</wp:posOffset>
          </wp:positionV>
          <wp:extent cx="8095488" cy="8095488"/>
          <wp:effectExtent l="0" t="0" r="762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uw-rugbyvlaanderen.jpg"/>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8095488" cy="80954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D62D1">
      <w:rPr>
        <w:noProof/>
      </w:rPr>
      <w:t>Rugby Vlaanderen</w:t>
    </w:r>
    <w:r w:rsidRPr="006B63FF">
      <w:t xml:space="preserve"> vzw – </w:t>
    </w:r>
    <w:r w:rsidR="00A6514D">
      <w:t xml:space="preserve">Ransbeekstraat </w:t>
    </w:r>
    <w:r w:rsidRPr="006B63FF">
      <w:t>22</w:t>
    </w:r>
    <w:r w:rsidR="00A6514D">
      <w:t>7</w:t>
    </w:r>
    <w:r w:rsidRPr="006B63FF">
      <w:t xml:space="preserve"> – </w:t>
    </w:r>
    <w:r w:rsidR="00A6514D">
      <w:t xml:space="preserve">1120 </w:t>
    </w:r>
    <w:r w:rsidRPr="006B63FF">
      <w:t xml:space="preserve"> </w:t>
    </w:r>
    <w:r w:rsidR="00A6514D">
      <w:t>Neder-Over-Heembeek</w:t>
    </w:r>
    <w:r w:rsidR="00A6514D">
      <w:br/>
    </w:r>
    <w:r w:rsidRPr="006B63FF">
      <w:t>– info@rugby</w:t>
    </w:r>
    <w:r>
      <w:t>.vlaanderen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B40CD" w14:textId="77777777" w:rsidR="009A757C" w:rsidRDefault="009A757C" w:rsidP="0008501F">
      <w:r>
        <w:separator/>
      </w:r>
    </w:p>
  </w:footnote>
  <w:footnote w:type="continuationSeparator" w:id="0">
    <w:p w14:paraId="0FC3DCBB" w14:textId="77777777" w:rsidR="009A757C" w:rsidRDefault="009A757C" w:rsidP="00085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B848" w14:textId="77777777" w:rsidR="00E65187" w:rsidRDefault="00E65187" w:rsidP="00EF78C9">
    <w:pPr>
      <w:pStyle w:val="Koptekst-2"/>
    </w:pPr>
    <w:r>
      <w:t>Koptekst pagina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3446" w14:textId="77777777" w:rsidR="00E65187" w:rsidRDefault="00E65187" w:rsidP="00025F1F">
    <w:pPr>
      <w:pStyle w:val="Koptekst"/>
      <w:tabs>
        <w:tab w:val="clear" w:pos="4536"/>
        <w:tab w:val="clear" w:pos="9072"/>
        <w:tab w:val="left" w:pos="2349"/>
      </w:tabs>
    </w:pPr>
    <w:r>
      <w:rPr>
        <w:noProof/>
        <w:lang w:val="en-US"/>
      </w:rPr>
      <w:drawing>
        <wp:anchor distT="0" distB="0" distL="114300" distR="114300" simplePos="0" relativeHeight="251661312" behindDoc="1" locked="0" layoutInCell="1" allowOverlap="1" wp14:anchorId="23936BD5" wp14:editId="782F5AF9">
          <wp:simplePos x="0" y="0"/>
          <wp:positionH relativeFrom="page">
            <wp:posOffset>813435</wp:posOffset>
          </wp:positionH>
          <wp:positionV relativeFrom="page">
            <wp:posOffset>1901190</wp:posOffset>
          </wp:positionV>
          <wp:extent cx="1767840" cy="615696"/>
          <wp:effectExtent l="0" t="0" r="1016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ugbyvlaanderen.jpg"/>
                  <pic:cNvPicPr/>
                </pic:nvPicPr>
                <pic:blipFill>
                  <a:blip r:embed="rId1">
                    <a:extLst>
                      <a:ext uri="{28A0092B-C50C-407E-A947-70E740481C1C}">
                        <a14:useLocalDpi xmlns:a14="http://schemas.microsoft.com/office/drawing/2010/main" val="0"/>
                      </a:ext>
                    </a:extLst>
                  </a:blip>
                  <a:stretch>
                    <a:fillRect/>
                  </a:stretch>
                </pic:blipFill>
                <pic:spPr>
                  <a:xfrm>
                    <a:off x="0" y="0"/>
                    <a:ext cx="1767840" cy="615696"/>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95B3E8F"/>
    <w:multiLevelType w:val="hybridMultilevel"/>
    <w:tmpl w:val="E028F4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7CE06F9F"/>
    <w:multiLevelType w:val="hybridMultilevel"/>
    <w:tmpl w:val="F4680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1F"/>
    <w:rsid w:val="000062C9"/>
    <w:rsid w:val="00025F1F"/>
    <w:rsid w:val="0008501F"/>
    <w:rsid w:val="000D2FA9"/>
    <w:rsid w:val="001530A8"/>
    <w:rsid w:val="0015625B"/>
    <w:rsid w:val="00163F85"/>
    <w:rsid w:val="001D6CDA"/>
    <w:rsid w:val="001E25A3"/>
    <w:rsid w:val="001F7DFF"/>
    <w:rsid w:val="00295127"/>
    <w:rsid w:val="002B4F1D"/>
    <w:rsid w:val="002B6F68"/>
    <w:rsid w:val="003A036F"/>
    <w:rsid w:val="003A4234"/>
    <w:rsid w:val="00440C02"/>
    <w:rsid w:val="00490377"/>
    <w:rsid w:val="004C4A74"/>
    <w:rsid w:val="004C6662"/>
    <w:rsid w:val="00580AEC"/>
    <w:rsid w:val="005A3792"/>
    <w:rsid w:val="005E16C2"/>
    <w:rsid w:val="006B63FF"/>
    <w:rsid w:val="006C0242"/>
    <w:rsid w:val="006E2F54"/>
    <w:rsid w:val="0081214E"/>
    <w:rsid w:val="008A0CBE"/>
    <w:rsid w:val="008F5461"/>
    <w:rsid w:val="009442B5"/>
    <w:rsid w:val="00954D27"/>
    <w:rsid w:val="00964BCB"/>
    <w:rsid w:val="009A757C"/>
    <w:rsid w:val="009E4BD9"/>
    <w:rsid w:val="00A6514D"/>
    <w:rsid w:val="00AE6D71"/>
    <w:rsid w:val="00AF7CF3"/>
    <w:rsid w:val="00B05783"/>
    <w:rsid w:val="00B063B8"/>
    <w:rsid w:val="00B503E7"/>
    <w:rsid w:val="00B65FBE"/>
    <w:rsid w:val="00B8262E"/>
    <w:rsid w:val="00B9395E"/>
    <w:rsid w:val="00B951FC"/>
    <w:rsid w:val="00BC44B5"/>
    <w:rsid w:val="00C37228"/>
    <w:rsid w:val="00C52F33"/>
    <w:rsid w:val="00C754B4"/>
    <w:rsid w:val="00CD62D1"/>
    <w:rsid w:val="00D440FE"/>
    <w:rsid w:val="00D5223C"/>
    <w:rsid w:val="00E10EF7"/>
    <w:rsid w:val="00E635AB"/>
    <w:rsid w:val="00E65187"/>
    <w:rsid w:val="00EB3007"/>
    <w:rsid w:val="00EF4728"/>
    <w:rsid w:val="00EF78C9"/>
    <w:rsid w:val="00F439DC"/>
    <w:rsid w:val="00F72B59"/>
    <w:rsid w:val="00F86196"/>
    <w:rsid w:val="00FD32F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BE2084"/>
  <w14:defaultImageDpi w14:val="300"/>
  <w15:docId w15:val="{54F4EA8B-84CD-5F4F-A087-2DD5135C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16C2"/>
    <w:pPr>
      <w:spacing w:after="397"/>
    </w:pPr>
    <w:rPr>
      <w:rFonts w:ascii="Facit" w:hAnsi="Facit"/>
      <w:color w:val="585857"/>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501F"/>
    <w:pPr>
      <w:tabs>
        <w:tab w:val="center" w:pos="4536"/>
        <w:tab w:val="right" w:pos="9072"/>
      </w:tabs>
    </w:pPr>
  </w:style>
  <w:style w:type="character" w:customStyle="1" w:styleId="KoptekstChar">
    <w:name w:val="Koptekst Char"/>
    <w:basedOn w:val="Standaardalinea-lettertype"/>
    <w:link w:val="Koptekst"/>
    <w:uiPriority w:val="99"/>
    <w:rsid w:val="0008501F"/>
  </w:style>
  <w:style w:type="paragraph" w:styleId="Voettekst">
    <w:name w:val="footer"/>
    <w:basedOn w:val="Standaard"/>
    <w:link w:val="VoettekstChar"/>
    <w:uiPriority w:val="99"/>
    <w:unhideWhenUsed/>
    <w:rsid w:val="00964BCB"/>
    <w:pPr>
      <w:tabs>
        <w:tab w:val="center" w:pos="4536"/>
        <w:tab w:val="right" w:pos="9072"/>
      </w:tabs>
      <w:spacing w:before="500"/>
    </w:pPr>
    <w:rPr>
      <w:sz w:val="16"/>
    </w:rPr>
  </w:style>
  <w:style w:type="character" w:customStyle="1" w:styleId="VoettekstChar">
    <w:name w:val="Voettekst Char"/>
    <w:basedOn w:val="Standaardalinea-lettertype"/>
    <w:link w:val="Voettekst"/>
    <w:uiPriority w:val="99"/>
    <w:rsid w:val="00964BCB"/>
    <w:rPr>
      <w:rFonts w:ascii="Facit" w:hAnsi="Facit"/>
      <w:color w:val="585857"/>
      <w:sz w:val="16"/>
    </w:rPr>
  </w:style>
  <w:style w:type="paragraph" w:styleId="Ballontekst">
    <w:name w:val="Balloon Text"/>
    <w:basedOn w:val="Standaard"/>
    <w:link w:val="BallontekstChar"/>
    <w:uiPriority w:val="99"/>
    <w:semiHidden/>
    <w:unhideWhenUsed/>
    <w:rsid w:val="0008501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8501F"/>
    <w:rPr>
      <w:rFonts w:ascii="Lucida Grande" w:hAnsi="Lucida Grande" w:cs="Lucida Grande"/>
      <w:sz w:val="18"/>
      <w:szCs w:val="18"/>
    </w:rPr>
  </w:style>
  <w:style w:type="paragraph" w:customStyle="1" w:styleId="Adres">
    <w:name w:val="Adres"/>
    <w:basedOn w:val="Standaard"/>
    <w:next w:val="Aanspreking"/>
    <w:qFormat/>
    <w:rsid w:val="009E4BD9"/>
    <w:pPr>
      <w:spacing w:before="873" w:after="1304"/>
      <w:ind w:left="3515"/>
    </w:pPr>
    <w:rPr>
      <w:color w:val="222221"/>
    </w:rPr>
  </w:style>
  <w:style w:type="paragraph" w:customStyle="1" w:styleId="Aanspreking">
    <w:name w:val="Aanspreking"/>
    <w:basedOn w:val="Standaard"/>
    <w:next w:val="Standaard"/>
    <w:qFormat/>
    <w:rsid w:val="005E16C2"/>
    <w:pPr>
      <w:spacing w:after="680"/>
    </w:pPr>
  </w:style>
  <w:style w:type="paragraph" w:customStyle="1" w:styleId="Koptekst-2">
    <w:name w:val="Koptekst-2"/>
    <w:basedOn w:val="Koptekst"/>
    <w:qFormat/>
    <w:rsid w:val="00EF78C9"/>
    <w:pPr>
      <w:spacing w:after="1200"/>
    </w:pPr>
    <w:rPr>
      <w:color w:val="FFFFFF" w:themeColor="background1"/>
    </w:rPr>
  </w:style>
  <w:style w:type="paragraph" w:customStyle="1" w:styleId="Groet">
    <w:name w:val="Groet"/>
    <w:basedOn w:val="Standaard"/>
    <w:qFormat/>
    <w:rsid w:val="00964BCB"/>
    <w:pPr>
      <w:spacing w:before="907"/>
    </w:pPr>
    <w:rPr>
      <w:lang w:val="en-US"/>
    </w:rPr>
  </w:style>
  <w:style w:type="character" w:styleId="Hyperlink">
    <w:name w:val="Hyperlink"/>
    <w:basedOn w:val="Standaardalinea-lettertype"/>
    <w:rsid w:val="00E10EF7"/>
    <w:rPr>
      <w:color w:val="0000FF"/>
      <w:u w:val="single"/>
    </w:rPr>
  </w:style>
  <w:style w:type="paragraph" w:styleId="Normaalweb">
    <w:name w:val="Normal (Web)"/>
    <w:basedOn w:val="Standaard"/>
    <w:uiPriority w:val="99"/>
    <w:semiHidden/>
    <w:unhideWhenUsed/>
    <w:rsid w:val="002B4F1D"/>
    <w:pPr>
      <w:spacing w:before="100" w:beforeAutospacing="1" w:after="100" w:afterAutospacing="1"/>
    </w:pPr>
    <w:rPr>
      <w:rFonts w:ascii="Times" w:hAnsi="Times" w:cs="Times New Roman"/>
      <w:color w:val="auto"/>
      <w:szCs w:val="20"/>
    </w:rPr>
  </w:style>
  <w:style w:type="character" w:styleId="GevolgdeHyperlink">
    <w:name w:val="FollowedHyperlink"/>
    <w:basedOn w:val="Standaardalinea-lettertype"/>
    <w:uiPriority w:val="99"/>
    <w:semiHidden/>
    <w:unhideWhenUsed/>
    <w:rsid w:val="004903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9417">
      <w:bodyDiv w:val="1"/>
      <w:marLeft w:val="0"/>
      <w:marRight w:val="0"/>
      <w:marTop w:val="0"/>
      <w:marBottom w:val="0"/>
      <w:divBdr>
        <w:top w:val="none" w:sz="0" w:space="0" w:color="auto"/>
        <w:left w:val="none" w:sz="0" w:space="0" w:color="auto"/>
        <w:bottom w:val="none" w:sz="0" w:space="0" w:color="auto"/>
        <w:right w:val="none" w:sz="0" w:space="0" w:color="auto"/>
      </w:divBdr>
    </w:div>
    <w:div w:id="1338313089">
      <w:bodyDiv w:val="1"/>
      <w:marLeft w:val="0"/>
      <w:marRight w:val="0"/>
      <w:marTop w:val="0"/>
      <w:marBottom w:val="0"/>
      <w:divBdr>
        <w:top w:val="none" w:sz="0" w:space="0" w:color="auto"/>
        <w:left w:val="none" w:sz="0" w:space="0" w:color="auto"/>
        <w:bottom w:val="none" w:sz="0" w:space="0" w:color="auto"/>
        <w:right w:val="none" w:sz="0" w:space="0" w:color="auto"/>
      </w:divBdr>
      <w:divsChild>
        <w:div w:id="339744558">
          <w:marLeft w:val="0"/>
          <w:marRight w:val="0"/>
          <w:marTop w:val="0"/>
          <w:marBottom w:val="0"/>
          <w:divBdr>
            <w:top w:val="none" w:sz="0" w:space="0" w:color="auto"/>
            <w:left w:val="none" w:sz="0" w:space="0" w:color="auto"/>
            <w:bottom w:val="none" w:sz="0" w:space="0" w:color="auto"/>
            <w:right w:val="none" w:sz="0" w:space="0" w:color="auto"/>
          </w:divBdr>
          <w:divsChild>
            <w:div w:id="1515807524">
              <w:marLeft w:val="0"/>
              <w:marRight w:val="0"/>
              <w:marTop w:val="0"/>
              <w:marBottom w:val="0"/>
              <w:divBdr>
                <w:top w:val="none" w:sz="0" w:space="0" w:color="auto"/>
                <w:left w:val="none" w:sz="0" w:space="0" w:color="auto"/>
                <w:bottom w:val="none" w:sz="0" w:space="0" w:color="auto"/>
                <w:right w:val="none" w:sz="0" w:space="0" w:color="auto"/>
              </w:divBdr>
              <w:divsChild>
                <w:div w:id="13840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rb.be/wp-content/uploads/2015/09/RULES_NL_Update-01092015.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gby.vlaanderen/vlaams/" TargetMode="External"/><Relationship Id="rId4" Type="http://schemas.openxmlformats.org/officeDocument/2006/relationships/settings" Target="settings.xml"/><Relationship Id="rId9" Type="http://schemas.openxmlformats.org/officeDocument/2006/relationships/hyperlink" Target="http://rugby.vlaanderen/wp-content/uploads/2017/02/170207-huishoudelijk-reglement-Rugby-Vlaanderenaanpassingen.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505D-C487-9C46-9680-899FB397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culd.</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Horemans</dc:creator>
  <cp:keywords/>
  <dc:description/>
  <cp:lastModifiedBy>michel.de.baets@telenet.be</cp:lastModifiedBy>
  <cp:revision>2</cp:revision>
  <cp:lastPrinted>2016-07-06T14:26:00Z</cp:lastPrinted>
  <dcterms:created xsi:type="dcterms:W3CDTF">2021-07-08T11:38:00Z</dcterms:created>
  <dcterms:modified xsi:type="dcterms:W3CDTF">2021-07-08T11:38:00Z</dcterms:modified>
</cp:coreProperties>
</file>